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EA33D6">
        <w:rPr>
          <w:rFonts w:ascii="Times New Roman" w:hAnsi="Times New Roman"/>
          <w:sz w:val="28"/>
          <w:szCs w:val="28"/>
        </w:rPr>
        <w:t xml:space="preserve"> № 129/1.0-11</w:t>
      </w:r>
    </w:p>
    <w:p w:rsidR="008D375A" w:rsidRPr="009D32BD"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9D32BD">
        <w:rPr>
          <w:rFonts w:ascii="Times New Roman" w:hAnsi="Times New Roman"/>
          <w:color w:val="000000"/>
          <w:spacing w:val="-8"/>
          <w:sz w:val="28"/>
          <w:szCs w:val="28"/>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w:t>
      </w:r>
      <w:r w:rsidR="00CE660B" w:rsidRPr="009D32BD">
        <w:rPr>
          <w:rFonts w:ascii="Times New Roman" w:hAnsi="Times New Roman"/>
          <w:color w:val="000000"/>
          <w:spacing w:val="-8"/>
          <w:sz w:val="28"/>
          <w:szCs w:val="28"/>
        </w:rPr>
        <w:t xml:space="preserve"> </w:t>
      </w:r>
      <w:r w:rsidR="009D32BD" w:rsidRPr="009D32BD">
        <w:rPr>
          <w:rFonts w:ascii="Times New Roman" w:hAnsi="Times New Roman"/>
          <w:sz w:val="28"/>
          <w:szCs w:val="28"/>
        </w:rPr>
        <w:t xml:space="preserve">владения, пользования и распоряжение имуществом, находящимся в муниципальной собственности поселения </w:t>
      </w:r>
    </w:p>
    <w:p w:rsidR="008D375A" w:rsidRDefault="008D375A" w:rsidP="00EA33D6">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EA33D6">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664A3D">
        <w:rPr>
          <w:rFonts w:ascii="Times New Roman" w:hAnsi="Times New Roman"/>
          <w:sz w:val="28"/>
          <w:szCs w:val="28"/>
        </w:rPr>
        <w:t>а</w:t>
      </w:r>
      <w:r w:rsidR="00BC5C09">
        <w:rPr>
          <w:rFonts w:ascii="Times New Roman" w:hAnsi="Times New Roman"/>
          <w:sz w:val="28"/>
          <w:szCs w:val="28"/>
        </w:rPr>
        <w:t xml:space="preserve"> 2018</w:t>
      </w:r>
      <w:r w:rsidR="00733BC4">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664A3D">
        <w:rPr>
          <w:rFonts w:ascii="Times New Roman" w:hAnsi="Times New Roman"/>
          <w:sz w:val="28"/>
          <w:szCs w:val="28"/>
        </w:rPr>
        <w:t xml:space="preserve">области </w:t>
      </w:r>
      <w:r w:rsidR="00664A3D">
        <w:rPr>
          <w:rFonts w:ascii="Times New Roman" w:hAnsi="Times New Roman"/>
          <w:sz w:val="28"/>
          <w:szCs w:val="28"/>
        </w:rPr>
        <w:t xml:space="preserve"> от </w:t>
      </w:r>
      <w:r w:rsidR="00664A3D" w:rsidRPr="001D149F">
        <w:rPr>
          <w:rFonts w:ascii="Times New Roman" w:hAnsi="Times New Roman"/>
          <w:sz w:val="28"/>
          <w:szCs w:val="28"/>
        </w:rPr>
        <w:t>27.07.2017 года № 61 «О принятии администрацией МО «Всеволожский муниципальный район» ЛО осуществления части полномочий админ</w:t>
      </w:r>
      <w:r w:rsidR="00664A3D">
        <w:rPr>
          <w:rFonts w:ascii="Times New Roman" w:hAnsi="Times New Roman"/>
          <w:sz w:val="28"/>
          <w:szCs w:val="28"/>
        </w:rPr>
        <w:t>истрации МО «Город Всеволожск» п</w:t>
      </w:r>
      <w:r w:rsidR="00664A3D" w:rsidRPr="001D149F">
        <w:rPr>
          <w:rFonts w:ascii="Times New Roman" w:hAnsi="Times New Roman"/>
          <w:sz w:val="28"/>
          <w:szCs w:val="28"/>
        </w:rPr>
        <w:t>о решению вопросов местного значения за счет межбюджетных трансфертов на 2018 год»</w:t>
      </w:r>
      <w:r w:rsidRPr="002719F4">
        <w:rPr>
          <w:rFonts w:ascii="Times New Roman" w:hAnsi="Times New Roman"/>
          <w:sz w:val="28"/>
          <w:szCs w:val="28"/>
        </w:rPr>
        <w:t xml:space="preserve">, при совместном упоминании далее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9D32BD" w:rsidRPr="009D32BD" w:rsidRDefault="008D375A" w:rsidP="009D32BD">
      <w:pPr>
        <w:autoSpaceDE w:val="0"/>
        <w:autoSpaceDN w:val="0"/>
        <w:adjustRightInd w:val="0"/>
        <w:ind w:firstLine="600"/>
        <w:jc w:val="both"/>
        <w:rPr>
          <w:rFonts w:ascii="Times New Roman" w:hAnsi="Times New Roman"/>
          <w:sz w:val="28"/>
          <w:szCs w:val="28"/>
        </w:rPr>
      </w:pPr>
      <w:r w:rsidRPr="009D32BD">
        <w:rPr>
          <w:rFonts w:ascii="Times New Roman" w:hAnsi="Times New Roman"/>
          <w:sz w:val="28"/>
          <w:szCs w:val="28"/>
        </w:rPr>
        <w:t>По настоящему Соглашению администрация МО «Город Всеволожск» передает часть полномочий</w:t>
      </w:r>
      <w:r w:rsidRPr="009D32BD">
        <w:rPr>
          <w:rFonts w:ascii="Times New Roman" w:hAnsi="Times New Roman"/>
          <w:color w:val="000000"/>
          <w:spacing w:val="-8"/>
          <w:sz w:val="28"/>
          <w:szCs w:val="28"/>
        </w:rPr>
        <w:t xml:space="preserve"> по решению вопросов местного значения,</w:t>
      </w:r>
      <w:r w:rsidRPr="009D32BD">
        <w:rPr>
          <w:rFonts w:ascii="Times New Roman" w:hAnsi="Times New Roman"/>
          <w:sz w:val="28"/>
          <w:szCs w:val="28"/>
        </w:rPr>
        <w:t xml:space="preserve"> а «Администрация района»</w:t>
      </w:r>
      <w:r w:rsidR="00CE660B" w:rsidRPr="009D32BD">
        <w:rPr>
          <w:rFonts w:ascii="Times New Roman" w:hAnsi="Times New Roman"/>
          <w:sz w:val="28"/>
          <w:szCs w:val="28"/>
        </w:rPr>
        <w:t xml:space="preserve"> </w:t>
      </w:r>
      <w:r w:rsidRPr="009D32BD">
        <w:rPr>
          <w:rFonts w:ascii="Times New Roman" w:hAnsi="Times New Roman"/>
          <w:color w:val="000000"/>
          <w:sz w:val="28"/>
          <w:szCs w:val="28"/>
        </w:rPr>
        <w:t>принимает</w:t>
      </w:r>
      <w:r w:rsidRPr="009D32BD">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9D32BD" w:rsidRPr="009D32BD">
        <w:rPr>
          <w:rFonts w:ascii="Times New Roman" w:hAnsi="Times New Roman"/>
          <w:color w:val="000000"/>
          <w:spacing w:val="-8"/>
          <w:sz w:val="28"/>
          <w:szCs w:val="28"/>
        </w:rPr>
        <w:t xml:space="preserve"> </w:t>
      </w:r>
      <w:r w:rsidR="009D32BD" w:rsidRPr="009D32BD">
        <w:rPr>
          <w:rFonts w:ascii="Times New Roman" w:hAnsi="Times New Roman"/>
          <w:sz w:val="28"/>
          <w:szCs w:val="28"/>
        </w:rPr>
        <w:t xml:space="preserve">владения, пользования и распоряжение имуществом, находящимся в муниципальной собственности </w:t>
      </w:r>
      <w:r w:rsidR="009D32BD" w:rsidRPr="009D32BD">
        <w:rPr>
          <w:rFonts w:ascii="Times New Roman" w:hAnsi="Times New Roman"/>
          <w:sz w:val="28"/>
          <w:szCs w:val="28"/>
        </w:rPr>
        <w:lastRenderedPageBreak/>
        <w:t xml:space="preserve">поселения, в том числе администрация муниципального образования «Всеволожский муниципальный район» </w:t>
      </w:r>
      <w:proofErr w:type="gramStart"/>
      <w:r w:rsidR="009D32BD" w:rsidRPr="009D32BD">
        <w:rPr>
          <w:rFonts w:ascii="Times New Roman" w:hAnsi="Times New Roman"/>
          <w:sz w:val="28"/>
          <w:szCs w:val="28"/>
        </w:rPr>
        <w:t>Ленинградской  области</w:t>
      </w:r>
      <w:proofErr w:type="gramEnd"/>
      <w:r w:rsidR="009D32BD" w:rsidRPr="009D32BD">
        <w:rPr>
          <w:rFonts w:ascii="Times New Roman" w:hAnsi="Times New Roman"/>
          <w:sz w:val="28"/>
          <w:szCs w:val="28"/>
        </w:rPr>
        <w:t xml:space="preserve"> вправе: </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 xml:space="preserve">1. Представлять на утверждение совета депутатов муниципального образования «Город Всеволожск» проект программы приватизации, другие проекты, устанавливающие порядок владения, пользования и распоряжения муниципальным имуществом.                                                        </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2. Представлять на утверждение совета депутатов муниципального образования «Город Всеволожск» перечни  объектов  муниципальной собственности, передаваемых в другие муниципальные образования.</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3. Вносить предложения  по созданию и ликвидации муниципальных предприятий, муниципальных учреждений для принятия решения  советом депутатов муниципального образования «Город Всеволожск».</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4. Утверждать уставы муниципальных предприятий и учреждений.</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5. Представлять на утверждение совета депутатов муниципального образования «Город Всеволожск» проекты решений об участии муниципального образования в хозяйственных обществах и  товариществах, определяет вид имущества, составляющего вклад муниципального образования в хозяйственные общества и товарищества.</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 xml:space="preserve">6. Подготавливать решения о приобретении, создании, преобразовании объектов муниципальной собственности, в том числе земельных участков для утверждения совета депутатов муниципального образования «Город Всеволожск». </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7. Определять порядок страхования недвижимого имущества.</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8. Предоставлять льготы по пользованию имуществом  в  соответствии  с системой льгот, установленных советом депутатов муниципального образования «Город Всеволожск».</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9. Осуществлять права акционеров хозяйственных обществ, акции (доли в уставном капитале) которых находятся в муниципальной собственности.</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10. В установленном порядке обеспечивать  защиту  интересов  муниципального  образования  в  органах управления хозяйственных обществ и товариществ, часть акций или доли и вклады которых находятся в собственности  муниципального образования.</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11. Выступать от лица муниципального образования арендодателем и залогодателем недвижимого имущества, в том числе земельных участков,  а также стороной по договору о передаче имущества  на  праве  хозяйственного ведения  муниципальным предприятиям.</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12. Передавать в установленном порядке имущество муниципального  образования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lastRenderedPageBreak/>
        <w:t>13. Заключать договоры (купли-продажи, мены, дарения, ренты) на  приобретение  в  собственность муниципального образования объектов недвижимого имущества, в том числе земельных участков.</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14. Организовывать и контролировать реализацию программы приватизации.</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15. Создавать комиссии по приватизации имущества муниципального  образования.</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16. Подготавливать проекты решений о  приватизации  имущества  муниципального  образования для их утверждения на совете депутатов муниципального образования «Город Всеволожск» и осуществлять его продажу в порядке, установленном законодательством РФ.</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 xml:space="preserve">17. </w:t>
      </w:r>
      <w:r w:rsidRPr="009D32BD">
        <w:rPr>
          <w:rFonts w:ascii="Times New Roman" w:hAnsi="Times New Roman"/>
          <w:sz w:val="28"/>
          <w:szCs w:val="28"/>
        </w:rPr>
        <w:tab/>
        <w:t>Обеспечивать   защиту имущественных прав муниципального образования при ведении дел в  суде, арбитражном  и  третейском суде, осуществляя полномочия истца, ответчика либо третьего лица.</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18.</w:t>
      </w:r>
      <w:r w:rsidRPr="009D32BD">
        <w:rPr>
          <w:rFonts w:ascii="Times New Roman" w:hAnsi="Times New Roman"/>
          <w:sz w:val="28"/>
          <w:szCs w:val="28"/>
        </w:rPr>
        <w:tab/>
        <w:t>Владеть принадлежащими муниципальному образованию  объектами  приватизации до момента их продажи, в том числе осуществлять полномочия муниципального образования, как акционера в хозяйственных обществах.</w:t>
      </w:r>
    </w:p>
    <w:p w:rsidR="009D32BD" w:rsidRPr="009D32BD" w:rsidRDefault="009D32BD" w:rsidP="009D32BD">
      <w:pPr>
        <w:autoSpaceDE w:val="0"/>
        <w:autoSpaceDN w:val="0"/>
        <w:adjustRightInd w:val="0"/>
        <w:spacing w:line="240" w:lineRule="auto"/>
        <w:ind w:firstLine="600"/>
        <w:jc w:val="both"/>
        <w:rPr>
          <w:rFonts w:ascii="Times New Roman" w:hAnsi="Times New Roman"/>
          <w:sz w:val="28"/>
          <w:szCs w:val="28"/>
        </w:rPr>
      </w:pPr>
      <w:r w:rsidRPr="009D32BD">
        <w:rPr>
          <w:rFonts w:ascii="Times New Roman" w:hAnsi="Times New Roman"/>
          <w:sz w:val="28"/>
          <w:szCs w:val="28"/>
        </w:rPr>
        <w:t>19.  Осуществлять  продажу  переданных ему объектов приватизации.</w:t>
      </w:r>
    </w:p>
    <w:p w:rsidR="008D375A" w:rsidRPr="00CE660B" w:rsidRDefault="00BC5C09" w:rsidP="009D32BD">
      <w:pPr>
        <w:autoSpaceDE w:val="0"/>
        <w:autoSpaceDN w:val="0"/>
        <w:adjustRightInd w:val="0"/>
        <w:spacing w:after="0" w:line="240" w:lineRule="auto"/>
        <w:ind w:firstLine="540"/>
        <w:jc w:val="both"/>
        <w:rPr>
          <w:i/>
        </w:rPr>
      </w:pPr>
      <w:r>
        <w:rPr>
          <w:rFonts w:ascii="Times New Roman" w:hAnsi="Times New Roman"/>
          <w:sz w:val="28"/>
          <w:szCs w:val="28"/>
        </w:rPr>
        <w:t>.</w:t>
      </w:r>
    </w:p>
    <w:p w:rsidR="008D375A" w:rsidRPr="00AE6950" w:rsidRDefault="008D375A" w:rsidP="009D32BD">
      <w:pPr>
        <w:shd w:val="clear" w:color="auto" w:fill="FFFFFF"/>
        <w:tabs>
          <w:tab w:val="left" w:pos="3672"/>
        </w:tabs>
        <w:spacing w:line="240" w:lineRule="auto"/>
        <w:rPr>
          <w:rFonts w:ascii="Times New Roman" w:hAnsi="Times New Roman"/>
          <w:color w:val="000000"/>
          <w:spacing w:val="-19"/>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осуществляется ежемесячно</w:t>
      </w:r>
      <w:r w:rsidR="00900262">
        <w:rPr>
          <w:rFonts w:ascii="Times New Roman" w:hAnsi="Times New Roman"/>
          <w:color w:val="000000"/>
          <w:sz w:val="28"/>
          <w:szCs w:val="28"/>
        </w:rPr>
        <w:t xml:space="preserve"> до 30 числа </w:t>
      </w:r>
      <w:r w:rsidR="00EF4F81">
        <w:rPr>
          <w:rFonts w:ascii="Times New Roman" w:hAnsi="Times New Roman"/>
          <w:color w:val="000000"/>
          <w:sz w:val="28"/>
          <w:szCs w:val="28"/>
        </w:rPr>
        <w:t xml:space="preserve"> 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lastRenderedPageBreak/>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A563A6">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A563A6">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w:t>
      </w:r>
      <w:r w:rsidRPr="00007464">
        <w:rPr>
          <w:rFonts w:ascii="Times New Roman" w:hAnsi="Times New Roman"/>
          <w:color w:val="000000"/>
          <w:spacing w:val="-8"/>
          <w:sz w:val="28"/>
          <w:szCs w:val="28"/>
        </w:rPr>
        <w:lastRenderedPageBreak/>
        <w:t xml:space="preserve">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A563A6" w:rsidP="00A563A6">
      <w:pPr>
        <w:pStyle w:val="11"/>
        <w:shd w:val="clear" w:color="auto" w:fill="auto"/>
        <w:spacing w:after="299" w:line="240" w:lineRule="auto"/>
        <w:ind w:left="4248" w:right="20" w:firstLine="708"/>
        <w:jc w:val="left"/>
        <w:rPr>
          <w:rFonts w:ascii="Times New Roman" w:hAnsi="Times New Roman" w:cs="Times New Roman"/>
        </w:rPr>
      </w:pPr>
      <w:r>
        <w:rPr>
          <w:rFonts w:ascii="Times New Roman" w:eastAsia="Calibri" w:hAnsi="Times New Roman" w:cs="Times New Roman"/>
          <w:lang w:eastAsia="en-US"/>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664A3D">
        <w:rPr>
          <w:rFonts w:ascii="Times New Roman" w:hAnsi="Times New Roman"/>
        </w:rPr>
        <w:t>а</w:t>
      </w:r>
      <w:r>
        <w:rPr>
          <w:rFonts w:ascii="Times New Roman" w:hAnsi="Times New Roman"/>
        </w:rPr>
        <w:t xml:space="preserve"> 2018</w:t>
      </w:r>
      <w:r w:rsidR="00733BC4">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664A3D">
        <w:rPr>
          <w:rFonts w:ascii="Times New Roman" w:hAnsi="Times New Roman" w:cs="Times New Roman"/>
        </w:rPr>
        <w:t xml:space="preserve"> </w:t>
      </w:r>
      <w:r w:rsidR="00664A3D" w:rsidRPr="001D149F">
        <w:rPr>
          <w:rFonts w:ascii="Times New Roman" w:hAnsi="Times New Roman"/>
        </w:rPr>
        <w:t>27.07.2017 года № 61 «</w:t>
      </w:r>
      <w:r w:rsidR="00664A3D"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664A3D">
        <w:rPr>
          <w:rFonts w:ascii="Times New Roman" w:hAnsi="Times New Roman"/>
        </w:rPr>
        <w:t>истрации МО «Город Всеволожск» п</w:t>
      </w:r>
      <w:r w:rsidR="00664A3D"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3F564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 xml:space="preserve">- </w:t>
      </w:r>
      <w:proofErr w:type="gramStart"/>
      <w:r>
        <w:rPr>
          <w:rFonts w:ascii="Times New Roman" w:hAnsi="Times New Roman" w:cs="Times New Roman"/>
        </w:rPr>
        <w:t>расходы</w:t>
      </w:r>
      <w:proofErr w:type="gramEnd"/>
      <w:r>
        <w:rPr>
          <w:rFonts w:ascii="Times New Roman" w:hAnsi="Times New Roman" w:cs="Times New Roman"/>
        </w:rPr>
        <w:t xml:space="preserve"> </w:t>
      </w:r>
      <w:r w:rsidRPr="009972E0">
        <w:rPr>
          <w:rFonts w:ascii="Times New Roman" w:hAnsi="Times New Roman" w:cs="Times New Roman"/>
        </w:rPr>
        <w:t xml:space="preserve">на проведение мероприятий </w:t>
      </w:r>
      <w:r w:rsidRPr="002C4EFA">
        <w:rPr>
          <w:rFonts w:ascii="Times New Roman" w:hAnsi="Times New Roman" w:cs="Times New Roman"/>
        </w:rPr>
        <w:t xml:space="preserve">в сфере </w:t>
      </w:r>
      <w:r w:rsidR="009D32BD" w:rsidRPr="009D32BD">
        <w:rPr>
          <w:rFonts w:ascii="Times New Roman" w:hAnsi="Times New Roman" w:cs="Times New Roman"/>
        </w:rPr>
        <w:t>владения, пользования и распоряжение имуществом</w:t>
      </w:r>
      <w:r w:rsidR="009D32BD" w:rsidRPr="002C4EFA">
        <w:rPr>
          <w:rFonts w:ascii="Times New Roman" w:hAnsi="Times New Roman" w:cs="Times New Roman"/>
        </w:rPr>
        <w:t xml:space="preserve"> </w:t>
      </w:r>
      <w:r w:rsidRPr="002C4EFA">
        <w:rPr>
          <w:rFonts w:ascii="Times New Roman" w:hAnsi="Times New Roman" w:cs="Times New Roman"/>
        </w:rPr>
        <w:t>з</w:t>
      </w:r>
      <w:r>
        <w:rPr>
          <w:rFonts w:ascii="Times New Roman" w:hAnsi="Times New Roman" w:cs="Times New Roman"/>
        </w:rPr>
        <w:t>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A2FFC"/>
    <w:rsid w:val="000D7164"/>
    <w:rsid w:val="000E37E8"/>
    <w:rsid w:val="00102CC7"/>
    <w:rsid w:val="00104032"/>
    <w:rsid w:val="0011488E"/>
    <w:rsid w:val="00140664"/>
    <w:rsid w:val="0015660F"/>
    <w:rsid w:val="00166871"/>
    <w:rsid w:val="0018271C"/>
    <w:rsid w:val="001A5F96"/>
    <w:rsid w:val="001F1E67"/>
    <w:rsid w:val="001F3B45"/>
    <w:rsid w:val="00252F0D"/>
    <w:rsid w:val="00267645"/>
    <w:rsid w:val="002719F4"/>
    <w:rsid w:val="0028188F"/>
    <w:rsid w:val="0029456E"/>
    <w:rsid w:val="0029501A"/>
    <w:rsid w:val="002A231F"/>
    <w:rsid w:val="002B6FB3"/>
    <w:rsid w:val="002C4EFA"/>
    <w:rsid w:val="00322564"/>
    <w:rsid w:val="00323F17"/>
    <w:rsid w:val="003E3545"/>
    <w:rsid w:val="003F564C"/>
    <w:rsid w:val="00410451"/>
    <w:rsid w:val="00444B0B"/>
    <w:rsid w:val="00476C79"/>
    <w:rsid w:val="004B093B"/>
    <w:rsid w:val="004D650F"/>
    <w:rsid w:val="0051399D"/>
    <w:rsid w:val="00515304"/>
    <w:rsid w:val="00524D5F"/>
    <w:rsid w:val="005C4AE3"/>
    <w:rsid w:val="00652382"/>
    <w:rsid w:val="00664A3D"/>
    <w:rsid w:val="006A41C1"/>
    <w:rsid w:val="006D0A10"/>
    <w:rsid w:val="00725D3C"/>
    <w:rsid w:val="0072741D"/>
    <w:rsid w:val="00733BC4"/>
    <w:rsid w:val="007348F6"/>
    <w:rsid w:val="007E3034"/>
    <w:rsid w:val="007E7AF0"/>
    <w:rsid w:val="00813C43"/>
    <w:rsid w:val="0085300B"/>
    <w:rsid w:val="00855E97"/>
    <w:rsid w:val="008C4252"/>
    <w:rsid w:val="008D375A"/>
    <w:rsid w:val="00900262"/>
    <w:rsid w:val="00915236"/>
    <w:rsid w:val="00916F76"/>
    <w:rsid w:val="0093028B"/>
    <w:rsid w:val="00987AC0"/>
    <w:rsid w:val="009972E0"/>
    <w:rsid w:val="009A0D5A"/>
    <w:rsid w:val="009D32BD"/>
    <w:rsid w:val="009E1BED"/>
    <w:rsid w:val="009F13AA"/>
    <w:rsid w:val="00A44FF5"/>
    <w:rsid w:val="00A563A6"/>
    <w:rsid w:val="00AD0A94"/>
    <w:rsid w:val="00AD2FF3"/>
    <w:rsid w:val="00AE6950"/>
    <w:rsid w:val="00AF069F"/>
    <w:rsid w:val="00AF3B5E"/>
    <w:rsid w:val="00B23F73"/>
    <w:rsid w:val="00B766C8"/>
    <w:rsid w:val="00B93671"/>
    <w:rsid w:val="00BA55DB"/>
    <w:rsid w:val="00BC5C09"/>
    <w:rsid w:val="00C15F0A"/>
    <w:rsid w:val="00C33B83"/>
    <w:rsid w:val="00C4636F"/>
    <w:rsid w:val="00C826AE"/>
    <w:rsid w:val="00C8338C"/>
    <w:rsid w:val="00CA2DF9"/>
    <w:rsid w:val="00CE2700"/>
    <w:rsid w:val="00CE660B"/>
    <w:rsid w:val="00CF4687"/>
    <w:rsid w:val="00D01802"/>
    <w:rsid w:val="00D0550C"/>
    <w:rsid w:val="00DA3CA3"/>
    <w:rsid w:val="00DA5675"/>
    <w:rsid w:val="00DB43E7"/>
    <w:rsid w:val="00E43722"/>
    <w:rsid w:val="00EA33D6"/>
    <w:rsid w:val="00EF261D"/>
    <w:rsid w:val="00EF4F81"/>
    <w:rsid w:val="00F0741A"/>
    <w:rsid w:val="00F326C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CD6B39-3738-4733-AE89-D4A08CA0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14</cp:revision>
  <cp:lastPrinted>2017-08-24T08:57:00Z</cp:lastPrinted>
  <dcterms:created xsi:type="dcterms:W3CDTF">2017-08-08T10:48:00Z</dcterms:created>
  <dcterms:modified xsi:type="dcterms:W3CDTF">2017-09-06T12:16:00Z</dcterms:modified>
</cp:coreProperties>
</file>